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2E" w:rsidRPr="00173F2E" w:rsidRDefault="00173F2E" w:rsidP="00173F2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73F2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Демоверсия для промежуточной аттестации в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7</w:t>
      </w:r>
      <w:r w:rsidRPr="00173F2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классе</w:t>
      </w:r>
    </w:p>
    <w:p w:rsidR="00173F2E" w:rsidRPr="00173F2E" w:rsidRDefault="00173F2E" w:rsidP="00173F2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73F2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ОБЖ </w:t>
      </w:r>
      <w:r w:rsidRPr="00173F2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(тестирование) за 2017-2018 учебный год</w:t>
      </w:r>
      <w:bookmarkStart w:id="0" w:name="_GoBack"/>
      <w:bookmarkEnd w:id="0"/>
    </w:p>
    <w:p w:rsidR="00ED2B0A" w:rsidRPr="00173F2E" w:rsidRDefault="00ED2B0A" w:rsidP="00ED2B0A">
      <w:pPr>
        <w:pStyle w:val="a9"/>
        <w:jc w:val="center"/>
        <w:rPr>
          <w:b/>
          <w:szCs w:val="24"/>
        </w:rPr>
      </w:pPr>
      <w:r w:rsidRPr="00173F2E">
        <w:rPr>
          <w:b/>
          <w:szCs w:val="24"/>
        </w:rPr>
        <w:t>Выберите в каждом задании один правильный ответ.</w:t>
      </w:r>
    </w:p>
    <w:p w:rsidR="00ED2B0A" w:rsidRPr="00216AE0" w:rsidRDefault="00ED2B0A" w:rsidP="00ED2B0A">
      <w:pPr>
        <w:pStyle w:val="a9"/>
        <w:rPr>
          <w:b/>
          <w:i/>
        </w:rPr>
      </w:pPr>
      <w:r w:rsidRPr="00216AE0">
        <w:rPr>
          <w:b/>
          <w:i/>
          <w:sz w:val="28"/>
          <w:szCs w:val="28"/>
        </w:rPr>
        <w:t xml:space="preserve"> </w:t>
      </w:r>
      <w:r w:rsidRPr="00216AE0">
        <w:rPr>
          <w:b/>
          <w:i/>
        </w:rPr>
        <w:t xml:space="preserve">1. Закончите предложение. « Районы, где особенно часто происходят землетрясения, называются: </w:t>
      </w:r>
    </w:p>
    <w:p w:rsidR="00ED2B0A" w:rsidRPr="00F32279" w:rsidRDefault="00ED2B0A" w:rsidP="00ED2B0A">
      <w:pPr>
        <w:pStyle w:val="a9"/>
      </w:pPr>
      <w:r w:rsidRPr="00F32279">
        <w:t xml:space="preserve"> А) </w:t>
      </w:r>
      <w:r>
        <w:t xml:space="preserve">  </w:t>
      </w:r>
      <w:r w:rsidRPr="00F32279">
        <w:t>сейсмоактивными;</w:t>
      </w:r>
      <w:r w:rsidRPr="00F32279">
        <w:tab/>
      </w:r>
    </w:p>
    <w:p w:rsidR="00ED2B0A" w:rsidRPr="00F32279" w:rsidRDefault="00ED2B0A" w:rsidP="00ED2B0A">
      <w:pPr>
        <w:pStyle w:val="a9"/>
      </w:pPr>
      <w:r w:rsidRPr="00F32279">
        <w:t xml:space="preserve"> Б) </w:t>
      </w:r>
      <w:r>
        <w:t xml:space="preserve">  </w:t>
      </w:r>
      <w:r w:rsidRPr="00F32279">
        <w:t>аномальными;</w:t>
      </w:r>
      <w:r w:rsidRPr="00F32279">
        <w:tab/>
      </w:r>
    </w:p>
    <w:p w:rsidR="00ED2B0A" w:rsidRPr="00F32279" w:rsidRDefault="00ED2B0A" w:rsidP="00ED2B0A">
      <w:pPr>
        <w:pStyle w:val="a9"/>
      </w:pPr>
      <w:r w:rsidRPr="00F32279">
        <w:t xml:space="preserve"> В) </w:t>
      </w:r>
      <w:r>
        <w:t xml:space="preserve">  </w:t>
      </w:r>
      <w:r w:rsidRPr="00F32279">
        <w:t>экстремальными.</w:t>
      </w:r>
    </w:p>
    <w:p w:rsidR="00ED2B0A" w:rsidRPr="00216AE0" w:rsidRDefault="00ED2B0A" w:rsidP="00ED2B0A">
      <w:pPr>
        <w:pStyle w:val="a9"/>
        <w:rPr>
          <w:b/>
          <w:i/>
        </w:rPr>
      </w:pPr>
      <w:r w:rsidRPr="00216AE0">
        <w:rPr>
          <w:b/>
          <w:i/>
        </w:rPr>
        <w:t xml:space="preserve"> 2.Как называется чувствительный прибор, который улавливает и регистрирует подземные толчки?</w:t>
      </w:r>
    </w:p>
    <w:p w:rsidR="00ED2B0A" w:rsidRPr="00F32279" w:rsidRDefault="00ED2B0A" w:rsidP="00ED2B0A">
      <w:pPr>
        <w:pStyle w:val="a9"/>
      </w:pPr>
      <w:r w:rsidRPr="00F32279">
        <w:t>А)</w:t>
      </w:r>
      <w:r>
        <w:t xml:space="preserve">  </w:t>
      </w:r>
      <w:r w:rsidRPr="00F32279">
        <w:t xml:space="preserve"> хронограф;</w:t>
      </w:r>
    </w:p>
    <w:p w:rsidR="00ED2B0A" w:rsidRPr="00F32279" w:rsidRDefault="00ED2B0A" w:rsidP="00ED2B0A">
      <w:pPr>
        <w:pStyle w:val="a9"/>
      </w:pPr>
      <w:r w:rsidRPr="00F32279">
        <w:t xml:space="preserve">Б) </w:t>
      </w:r>
      <w:r>
        <w:t xml:space="preserve">  </w:t>
      </w:r>
      <w:r w:rsidRPr="00F32279">
        <w:t>барометр;</w:t>
      </w:r>
    </w:p>
    <w:p w:rsidR="00ED2B0A" w:rsidRPr="00F32279" w:rsidRDefault="00ED2B0A" w:rsidP="00ED2B0A">
      <w:pPr>
        <w:pStyle w:val="a9"/>
      </w:pPr>
      <w:r w:rsidRPr="00F32279">
        <w:t xml:space="preserve">В) </w:t>
      </w:r>
      <w:r>
        <w:t xml:space="preserve">  </w:t>
      </w:r>
      <w:r w:rsidRPr="00F32279">
        <w:t>сейсмограф.</w:t>
      </w:r>
    </w:p>
    <w:p w:rsidR="00ED2B0A" w:rsidRPr="00216AE0" w:rsidRDefault="00ED2B0A" w:rsidP="00ED2B0A">
      <w:pPr>
        <w:pStyle w:val="a9"/>
        <w:rPr>
          <w:b/>
          <w:i/>
        </w:rPr>
      </w:pPr>
      <w:r w:rsidRPr="00216AE0">
        <w:rPr>
          <w:b/>
          <w:i/>
        </w:rPr>
        <w:t>3.Что может служить причиной «наведённого» землетрясения?</w:t>
      </w:r>
    </w:p>
    <w:p w:rsidR="00ED2B0A" w:rsidRPr="00F32279" w:rsidRDefault="00ED2B0A" w:rsidP="00ED2B0A">
      <w:pPr>
        <w:pStyle w:val="a9"/>
      </w:pPr>
      <w:r w:rsidRPr="00F32279">
        <w:t xml:space="preserve">А) </w:t>
      </w:r>
      <w:r>
        <w:t xml:space="preserve">  </w:t>
      </w:r>
      <w:r w:rsidRPr="00F32279">
        <w:t xml:space="preserve">непродуманная инженерно-строительная деятельность; </w:t>
      </w:r>
    </w:p>
    <w:p w:rsidR="00ED2B0A" w:rsidRPr="00F32279" w:rsidRDefault="00ED2B0A" w:rsidP="00ED2B0A">
      <w:pPr>
        <w:pStyle w:val="a9"/>
      </w:pPr>
      <w:r w:rsidRPr="00F32279">
        <w:t xml:space="preserve">Б) </w:t>
      </w:r>
      <w:r>
        <w:t xml:space="preserve">  </w:t>
      </w:r>
      <w:r w:rsidRPr="00F32279">
        <w:t>удар космического тела;</w:t>
      </w:r>
    </w:p>
    <w:p w:rsidR="00ED2B0A" w:rsidRPr="00F32279" w:rsidRDefault="00ED2B0A" w:rsidP="00ED2B0A">
      <w:pPr>
        <w:pStyle w:val="a9"/>
      </w:pPr>
      <w:r w:rsidRPr="00F32279">
        <w:t>В)</w:t>
      </w:r>
      <w:r>
        <w:t xml:space="preserve">   </w:t>
      </w:r>
      <w:r w:rsidRPr="00F32279">
        <w:t>сдвиг участков морского дна.</w:t>
      </w:r>
    </w:p>
    <w:p w:rsidR="00ED2B0A" w:rsidRPr="00F32279" w:rsidRDefault="00ED2B0A" w:rsidP="00ED2B0A">
      <w:pPr>
        <w:pStyle w:val="a9"/>
      </w:pPr>
      <w:r w:rsidRPr="00216AE0">
        <w:rPr>
          <w:b/>
          <w:i/>
        </w:rPr>
        <w:t>4.Как называется землетрясение, вызванное движением литосферных плит?</w:t>
      </w:r>
      <w:r w:rsidRPr="00F32279">
        <w:t xml:space="preserve">                                                          А)</w:t>
      </w:r>
      <w:r>
        <w:t xml:space="preserve">  </w:t>
      </w:r>
      <w:r w:rsidRPr="00F32279">
        <w:t xml:space="preserve"> тектоническое;</w:t>
      </w:r>
    </w:p>
    <w:p w:rsidR="00ED2B0A" w:rsidRPr="00F32279" w:rsidRDefault="00ED2B0A" w:rsidP="00ED2B0A">
      <w:pPr>
        <w:pStyle w:val="a9"/>
      </w:pPr>
      <w:r w:rsidRPr="00F32279">
        <w:t xml:space="preserve">Б) </w:t>
      </w:r>
      <w:r>
        <w:t xml:space="preserve">  </w:t>
      </w:r>
      <w:r w:rsidRPr="00F32279">
        <w:t>геофизическое;</w:t>
      </w:r>
      <w:r w:rsidRPr="00F32279">
        <w:tab/>
      </w:r>
    </w:p>
    <w:p w:rsidR="00ED2B0A" w:rsidRPr="00F32279" w:rsidRDefault="00ED2B0A" w:rsidP="00ED2B0A">
      <w:pPr>
        <w:pStyle w:val="a9"/>
      </w:pPr>
      <w:r w:rsidRPr="00F32279">
        <w:t>В)</w:t>
      </w:r>
      <w:r>
        <w:t xml:space="preserve">  </w:t>
      </w:r>
      <w:r w:rsidRPr="00F32279">
        <w:t xml:space="preserve"> вулканическое.</w:t>
      </w:r>
    </w:p>
    <w:p w:rsidR="00ED2B0A" w:rsidRPr="00216AE0" w:rsidRDefault="00ED2B0A" w:rsidP="00ED2B0A">
      <w:pPr>
        <w:pStyle w:val="a9"/>
        <w:rPr>
          <w:b/>
          <w:i/>
        </w:rPr>
      </w:pPr>
      <w:r w:rsidRPr="00216AE0">
        <w:rPr>
          <w:b/>
          <w:i/>
        </w:rPr>
        <w:t>5.Мощность землетрясения (м</w:t>
      </w:r>
      <w:r>
        <w:rPr>
          <w:b/>
          <w:i/>
        </w:rPr>
        <w:t>агнитуду) измеряют по шкале:</w:t>
      </w:r>
    </w:p>
    <w:p w:rsidR="00ED2B0A" w:rsidRPr="00F32279" w:rsidRDefault="00ED2B0A" w:rsidP="00ED2B0A">
      <w:pPr>
        <w:pStyle w:val="a9"/>
      </w:pPr>
      <w:r w:rsidRPr="00F32279">
        <w:t xml:space="preserve">А) </w:t>
      </w:r>
      <w:r>
        <w:t xml:space="preserve">  </w:t>
      </w:r>
      <w:r w:rsidRPr="00F32279">
        <w:t>Меркали;</w:t>
      </w:r>
      <w:r w:rsidRPr="00F32279">
        <w:tab/>
      </w:r>
    </w:p>
    <w:p w:rsidR="00ED2B0A" w:rsidRPr="00F32279" w:rsidRDefault="00ED2B0A" w:rsidP="00ED2B0A">
      <w:pPr>
        <w:pStyle w:val="a9"/>
      </w:pPr>
      <w:r w:rsidRPr="00F32279">
        <w:t xml:space="preserve">Б) </w:t>
      </w:r>
      <w:r>
        <w:t xml:space="preserve">  </w:t>
      </w:r>
      <w:r w:rsidRPr="00F32279">
        <w:t>Рихтера;</w:t>
      </w:r>
      <w:r w:rsidRPr="00F32279">
        <w:tab/>
      </w:r>
    </w:p>
    <w:p w:rsidR="00ED2B0A" w:rsidRPr="00F32279" w:rsidRDefault="00ED2B0A" w:rsidP="00ED2B0A">
      <w:pPr>
        <w:pStyle w:val="a9"/>
      </w:pPr>
      <w:r w:rsidRPr="00F32279">
        <w:t>В)</w:t>
      </w:r>
      <w:r>
        <w:t xml:space="preserve">  </w:t>
      </w:r>
      <w:r w:rsidRPr="00F32279">
        <w:t xml:space="preserve"> Бофорта.</w:t>
      </w:r>
    </w:p>
    <w:p w:rsidR="00ED2B0A" w:rsidRPr="00216AE0" w:rsidRDefault="00ED2B0A" w:rsidP="00ED2B0A">
      <w:pPr>
        <w:pStyle w:val="a9"/>
        <w:rPr>
          <w:b/>
          <w:i/>
        </w:rPr>
      </w:pPr>
      <w:r w:rsidRPr="00216AE0">
        <w:rPr>
          <w:b/>
          <w:i/>
        </w:rPr>
        <w:t xml:space="preserve">6.При работе в завалах, после землетрясения, спасателями применяется </w:t>
      </w:r>
      <w:proofErr w:type="gramStart"/>
      <w:r w:rsidRPr="00216AE0">
        <w:rPr>
          <w:b/>
          <w:i/>
        </w:rPr>
        <w:t>метод</w:t>
      </w:r>
      <w:proofErr w:type="gramEnd"/>
      <w:r w:rsidRPr="00216AE0">
        <w:rPr>
          <w:b/>
          <w:i/>
        </w:rPr>
        <w:t xml:space="preserve"> который называется «минута тишины». В чём смысл этого метода?</w:t>
      </w:r>
    </w:p>
    <w:p w:rsidR="00ED2B0A" w:rsidRPr="00F32279" w:rsidRDefault="00ED2B0A" w:rsidP="00ED2B0A">
      <w:pPr>
        <w:pStyle w:val="a9"/>
      </w:pPr>
      <w:r w:rsidRPr="00F32279">
        <w:t>А)</w:t>
      </w:r>
      <w:r>
        <w:t xml:space="preserve">   </w:t>
      </w:r>
      <w:r w:rsidRPr="00F32279">
        <w:t xml:space="preserve">чтобы улеглась пыль от работающей техники; </w:t>
      </w:r>
    </w:p>
    <w:p w:rsidR="00ED2B0A" w:rsidRPr="00F32279" w:rsidRDefault="00ED2B0A" w:rsidP="00ED2B0A">
      <w:pPr>
        <w:pStyle w:val="a9"/>
      </w:pPr>
      <w:r w:rsidRPr="00F32279">
        <w:t xml:space="preserve">Б) </w:t>
      </w:r>
      <w:r>
        <w:t xml:space="preserve">  </w:t>
      </w:r>
      <w:r w:rsidRPr="00F32279">
        <w:t>чтобы дать отдых работающим людям;</w:t>
      </w:r>
    </w:p>
    <w:p w:rsidR="00ED2B0A" w:rsidRPr="00F32279" w:rsidRDefault="00ED2B0A" w:rsidP="00ED2B0A">
      <w:pPr>
        <w:pStyle w:val="a9"/>
      </w:pPr>
      <w:r w:rsidRPr="00F32279">
        <w:t>В)</w:t>
      </w:r>
      <w:r>
        <w:t xml:space="preserve">   </w:t>
      </w:r>
      <w:r w:rsidRPr="00F32279">
        <w:t>чтобы можно было услышать голоса людей ещё находящихся в завалах.</w:t>
      </w:r>
    </w:p>
    <w:p w:rsidR="00ED2B0A" w:rsidRPr="00ED2B0A" w:rsidRDefault="00ED2B0A" w:rsidP="00ED2B0A">
      <w:pPr>
        <w:pStyle w:val="af3"/>
        <w:shd w:val="clear" w:color="auto" w:fill="auto"/>
        <w:tabs>
          <w:tab w:val="left" w:pos="697"/>
        </w:tabs>
        <w:spacing w:line="240" w:lineRule="auto"/>
        <w:ind w:right="20"/>
        <w:jc w:val="both"/>
        <w:rPr>
          <w:b/>
          <w:i/>
          <w:sz w:val="24"/>
          <w:szCs w:val="24"/>
          <w:lang w:val="ru-RU"/>
        </w:rPr>
      </w:pPr>
      <w:r w:rsidRPr="00ED2B0A">
        <w:rPr>
          <w:b/>
          <w:i/>
          <w:sz w:val="24"/>
          <w:szCs w:val="24"/>
          <w:lang w:val="ru-RU"/>
        </w:rPr>
        <w:t>7.Последствия оползней, селей, обвалов и снеж</w:t>
      </w:r>
      <w:r w:rsidRPr="00ED2B0A">
        <w:rPr>
          <w:b/>
          <w:i/>
          <w:sz w:val="24"/>
          <w:szCs w:val="24"/>
          <w:lang w:val="ru-RU"/>
        </w:rPr>
        <w:softHyphen/>
        <w:t>ных лавин:</w:t>
      </w:r>
    </w:p>
    <w:p w:rsidR="00ED2B0A" w:rsidRPr="00ED2B0A" w:rsidRDefault="00ED2B0A" w:rsidP="00ED2B0A">
      <w:pPr>
        <w:pStyle w:val="af3"/>
        <w:shd w:val="clear" w:color="auto" w:fill="auto"/>
        <w:tabs>
          <w:tab w:val="left" w:pos="538"/>
        </w:tabs>
        <w:spacing w:line="240" w:lineRule="auto"/>
        <w:ind w:right="20"/>
        <w:rPr>
          <w:sz w:val="24"/>
          <w:szCs w:val="24"/>
          <w:lang w:val="ru-RU"/>
        </w:rPr>
      </w:pPr>
      <w:r w:rsidRPr="00ED2B0A">
        <w:rPr>
          <w:sz w:val="24"/>
          <w:szCs w:val="24"/>
          <w:lang w:val="ru-RU"/>
        </w:rPr>
        <w:t>А)  лесные пожары, изменение климата и погодных условий, гибель людей и животных;</w:t>
      </w:r>
    </w:p>
    <w:p w:rsidR="00ED2B0A" w:rsidRPr="00ED2B0A" w:rsidRDefault="00ED2B0A" w:rsidP="00ED2B0A">
      <w:pPr>
        <w:pStyle w:val="af3"/>
        <w:shd w:val="clear" w:color="auto" w:fill="auto"/>
        <w:tabs>
          <w:tab w:val="left" w:pos="534"/>
        </w:tabs>
        <w:spacing w:line="240" w:lineRule="auto"/>
        <w:ind w:right="20"/>
        <w:rPr>
          <w:sz w:val="24"/>
          <w:szCs w:val="24"/>
          <w:lang w:val="ru-RU"/>
        </w:rPr>
      </w:pPr>
      <w:r w:rsidRPr="00ED2B0A">
        <w:rPr>
          <w:sz w:val="24"/>
          <w:szCs w:val="24"/>
          <w:lang w:val="ru-RU"/>
        </w:rPr>
        <w:t>Б)  извержение вулканов, усиление сейсмической ак</w:t>
      </w:r>
      <w:r w:rsidRPr="00ED2B0A">
        <w:rPr>
          <w:sz w:val="24"/>
          <w:szCs w:val="24"/>
          <w:lang w:val="ru-RU"/>
        </w:rPr>
        <w:softHyphen/>
        <w:t>тивности, повышение уровня воды в реках и водоемах;</w:t>
      </w:r>
    </w:p>
    <w:p w:rsidR="00ED2B0A" w:rsidRPr="00ED2B0A" w:rsidRDefault="00ED2B0A" w:rsidP="00ED2B0A">
      <w:pPr>
        <w:pStyle w:val="af3"/>
        <w:shd w:val="clear" w:color="auto" w:fill="auto"/>
        <w:tabs>
          <w:tab w:val="left" w:pos="543"/>
        </w:tabs>
        <w:spacing w:after="60" w:line="240" w:lineRule="auto"/>
        <w:ind w:right="20"/>
        <w:rPr>
          <w:b/>
          <w:lang w:val="ru-RU"/>
        </w:rPr>
      </w:pPr>
      <w:r w:rsidRPr="00ED2B0A">
        <w:rPr>
          <w:sz w:val="24"/>
          <w:szCs w:val="24"/>
          <w:lang w:val="ru-RU"/>
        </w:rPr>
        <w:t>В)  перекрытие русел рек, изменение ландшафта, гибель людей и животных, разрушение зданий и со</w:t>
      </w:r>
      <w:r w:rsidRPr="00ED2B0A">
        <w:rPr>
          <w:sz w:val="24"/>
          <w:szCs w:val="24"/>
          <w:lang w:val="ru-RU"/>
        </w:rPr>
        <w:softHyphen/>
        <w:t>оружений, сокрытие их толщами пород.</w:t>
      </w:r>
    </w:p>
    <w:p w:rsidR="00ED2B0A" w:rsidRPr="00216AE0" w:rsidRDefault="00ED2B0A" w:rsidP="00ED2B0A">
      <w:pPr>
        <w:pStyle w:val="a9"/>
        <w:rPr>
          <w:b/>
          <w:i/>
        </w:rPr>
      </w:pPr>
      <w:r w:rsidRPr="00216AE0">
        <w:rPr>
          <w:b/>
          <w:i/>
        </w:rPr>
        <w:t>8.Сколько баллов имеет шкала Рихтера?</w:t>
      </w:r>
    </w:p>
    <w:p w:rsidR="00ED2B0A" w:rsidRPr="00F32279" w:rsidRDefault="00ED2B0A" w:rsidP="00ED2B0A">
      <w:pPr>
        <w:pStyle w:val="a9"/>
      </w:pPr>
      <w:r w:rsidRPr="00F32279">
        <w:t xml:space="preserve">А) </w:t>
      </w:r>
      <w:r>
        <w:t xml:space="preserve">  7 </w:t>
      </w:r>
    </w:p>
    <w:p w:rsidR="00ED2B0A" w:rsidRPr="00F32279" w:rsidRDefault="00ED2B0A" w:rsidP="00ED2B0A">
      <w:pPr>
        <w:pStyle w:val="a9"/>
      </w:pPr>
      <w:r w:rsidRPr="00F32279">
        <w:t xml:space="preserve">Б) </w:t>
      </w:r>
      <w:r>
        <w:t xml:space="preserve">  9 </w:t>
      </w:r>
      <w:r w:rsidRPr="00F32279">
        <w:tab/>
      </w:r>
    </w:p>
    <w:p w:rsidR="00ED2B0A" w:rsidRPr="00F32279" w:rsidRDefault="00ED2B0A" w:rsidP="00ED2B0A">
      <w:pPr>
        <w:pStyle w:val="a9"/>
      </w:pPr>
      <w:r w:rsidRPr="00F32279">
        <w:t>В)</w:t>
      </w:r>
      <w:r>
        <w:t xml:space="preserve">   12 </w:t>
      </w:r>
    </w:p>
    <w:p w:rsidR="00ED2B0A" w:rsidRPr="00F32279" w:rsidRDefault="00ED2B0A" w:rsidP="00ED2B0A">
      <w:pPr>
        <w:pStyle w:val="a9"/>
      </w:pPr>
      <w:r w:rsidRPr="00216AE0">
        <w:rPr>
          <w:b/>
          <w:i/>
        </w:rPr>
        <w:t>9.Конусообразная впадина на вершине горы, где извергается вулкан, называется:</w:t>
      </w:r>
      <w:r w:rsidRPr="00F32279">
        <w:t xml:space="preserve">                                                           А) </w:t>
      </w:r>
      <w:r>
        <w:t xml:space="preserve">  </w:t>
      </w:r>
      <w:r w:rsidRPr="00F32279">
        <w:t>жерло;</w:t>
      </w:r>
      <w:r w:rsidRPr="00F32279">
        <w:tab/>
      </w:r>
    </w:p>
    <w:p w:rsidR="00ED2B0A" w:rsidRPr="00F32279" w:rsidRDefault="00ED2B0A" w:rsidP="00ED2B0A">
      <w:pPr>
        <w:pStyle w:val="a9"/>
      </w:pPr>
      <w:r w:rsidRPr="00F32279">
        <w:t xml:space="preserve">Б) </w:t>
      </w:r>
      <w:r>
        <w:t xml:space="preserve">  </w:t>
      </w:r>
      <w:r w:rsidRPr="00F32279">
        <w:t>гейзер;</w:t>
      </w:r>
      <w:r w:rsidRPr="00F32279">
        <w:tab/>
      </w:r>
    </w:p>
    <w:p w:rsidR="00ED2B0A" w:rsidRPr="00F32279" w:rsidRDefault="00ED2B0A" w:rsidP="00ED2B0A">
      <w:pPr>
        <w:pStyle w:val="a9"/>
      </w:pPr>
      <w:r w:rsidRPr="00F32279">
        <w:t xml:space="preserve">В) </w:t>
      </w:r>
      <w:r>
        <w:t xml:space="preserve">  </w:t>
      </w:r>
      <w:r w:rsidRPr="00F32279">
        <w:t>кратер.</w:t>
      </w:r>
    </w:p>
    <w:p w:rsidR="00ED2B0A" w:rsidRPr="00216AE0" w:rsidRDefault="00ED2B0A" w:rsidP="00ED2B0A">
      <w:pPr>
        <w:pStyle w:val="a9"/>
        <w:rPr>
          <w:b/>
          <w:i/>
        </w:rPr>
      </w:pPr>
      <w:r w:rsidRPr="00216AE0">
        <w:rPr>
          <w:b/>
          <w:i/>
        </w:rPr>
        <w:t>10.Назовите самый надёжный способ защиты от опасных факторов извержения вулкана.</w:t>
      </w:r>
    </w:p>
    <w:p w:rsidR="00ED2B0A" w:rsidRPr="009A4D74" w:rsidRDefault="00ED2B0A" w:rsidP="00ED2B0A">
      <w:pPr>
        <w:pStyle w:val="a9"/>
      </w:pPr>
      <w:r>
        <w:t xml:space="preserve">А)   </w:t>
      </w:r>
      <w:r w:rsidRPr="009A4D74">
        <w:t>эвакуация;</w:t>
      </w:r>
      <w:r w:rsidRPr="009A4D74">
        <w:tab/>
      </w:r>
    </w:p>
    <w:p w:rsidR="00ED2B0A" w:rsidRPr="00F32279" w:rsidRDefault="00ED2B0A" w:rsidP="00ED2B0A">
      <w:pPr>
        <w:pStyle w:val="a9"/>
      </w:pPr>
      <w:r w:rsidRPr="00F32279">
        <w:t>Б)</w:t>
      </w:r>
      <w:r>
        <w:t xml:space="preserve">  </w:t>
      </w:r>
      <w:r w:rsidRPr="00F32279">
        <w:t xml:space="preserve"> нахождение в заглубленных помещениях;</w:t>
      </w:r>
    </w:p>
    <w:p w:rsidR="00ED2B0A" w:rsidRPr="00F32279" w:rsidRDefault="00ED2B0A" w:rsidP="00ED2B0A">
      <w:pPr>
        <w:pStyle w:val="a9"/>
        <w:rPr>
          <w:b/>
        </w:rPr>
      </w:pPr>
      <w:r>
        <w:t xml:space="preserve">В)   </w:t>
      </w:r>
      <w:r w:rsidRPr="00F32279">
        <w:t>залезть на крышу здания.</w:t>
      </w:r>
    </w:p>
    <w:p w:rsidR="00ED2B0A" w:rsidRPr="00216AE0" w:rsidRDefault="00ED2B0A" w:rsidP="00ED2B0A">
      <w:pPr>
        <w:pStyle w:val="a9"/>
        <w:rPr>
          <w:b/>
          <w:i/>
        </w:rPr>
      </w:pPr>
      <w:r w:rsidRPr="00216AE0">
        <w:rPr>
          <w:b/>
          <w:i/>
        </w:rPr>
        <w:t>11.Дополните предложение. «Смещение масс горных пород вниз по склону под собственным весом, называется».</w:t>
      </w:r>
    </w:p>
    <w:p w:rsidR="00ED2B0A" w:rsidRPr="00F32279" w:rsidRDefault="00ED2B0A" w:rsidP="00ED2B0A">
      <w:pPr>
        <w:pStyle w:val="a9"/>
      </w:pPr>
      <w:r w:rsidRPr="00F32279">
        <w:t xml:space="preserve">А) </w:t>
      </w:r>
      <w:r>
        <w:t xml:space="preserve">  </w:t>
      </w:r>
      <w:r w:rsidRPr="00F32279">
        <w:t>обвалом;</w:t>
      </w:r>
      <w:r w:rsidRPr="00F32279">
        <w:tab/>
      </w:r>
    </w:p>
    <w:p w:rsidR="00ED2B0A" w:rsidRPr="00F32279" w:rsidRDefault="00ED2B0A" w:rsidP="00ED2B0A">
      <w:pPr>
        <w:pStyle w:val="a9"/>
      </w:pPr>
      <w:r w:rsidRPr="00F32279">
        <w:t xml:space="preserve">Б) </w:t>
      </w:r>
      <w:r>
        <w:t xml:space="preserve">  </w:t>
      </w:r>
      <w:r w:rsidRPr="00F32279">
        <w:t>оползнем;</w:t>
      </w:r>
      <w:r w:rsidRPr="00F32279">
        <w:tab/>
      </w:r>
    </w:p>
    <w:p w:rsidR="00ED2B0A" w:rsidRDefault="00ED2B0A" w:rsidP="00ED2B0A">
      <w:pPr>
        <w:pStyle w:val="a9"/>
        <w:rPr>
          <w:rStyle w:val="2-1pt1"/>
          <w:b/>
          <w:sz w:val="24"/>
          <w:szCs w:val="24"/>
        </w:rPr>
      </w:pPr>
      <w:r w:rsidRPr="00F32279">
        <w:t xml:space="preserve">В) </w:t>
      </w:r>
      <w:r>
        <w:t xml:space="preserve">  </w:t>
      </w:r>
      <w:r w:rsidRPr="00F32279">
        <w:t>лавиной.</w:t>
      </w:r>
    </w:p>
    <w:p w:rsidR="00ED2B0A" w:rsidRPr="00216AE0" w:rsidRDefault="00ED2B0A" w:rsidP="00ED2B0A">
      <w:pPr>
        <w:pStyle w:val="a9"/>
        <w:rPr>
          <w:b/>
          <w:i/>
        </w:rPr>
      </w:pPr>
      <w:r w:rsidRPr="00216AE0">
        <w:rPr>
          <w:rStyle w:val="2-1pt1"/>
          <w:i/>
          <w:sz w:val="24"/>
          <w:szCs w:val="24"/>
        </w:rPr>
        <w:t>12.</w:t>
      </w:r>
      <w:r w:rsidRPr="00216AE0">
        <w:rPr>
          <w:b/>
          <w:i/>
        </w:rPr>
        <w:t xml:space="preserve"> Дополните предложение. «Быстрое, внезапно возникающее движение снега вниз по склону, называется»</w:t>
      </w:r>
    </w:p>
    <w:p w:rsidR="00ED2B0A" w:rsidRPr="00F32279" w:rsidRDefault="00ED2B0A" w:rsidP="00ED2B0A">
      <w:pPr>
        <w:pStyle w:val="a9"/>
      </w:pPr>
      <w:r w:rsidRPr="00F32279">
        <w:t xml:space="preserve">А) </w:t>
      </w:r>
      <w:r>
        <w:t xml:space="preserve">  </w:t>
      </w:r>
      <w:r w:rsidRPr="00F32279">
        <w:t>лавина;</w:t>
      </w:r>
      <w:r w:rsidRPr="00F32279">
        <w:tab/>
      </w:r>
    </w:p>
    <w:p w:rsidR="00ED2B0A" w:rsidRPr="00F32279" w:rsidRDefault="00ED2B0A" w:rsidP="00ED2B0A">
      <w:pPr>
        <w:pStyle w:val="a9"/>
      </w:pPr>
      <w:r w:rsidRPr="00F32279">
        <w:t>Б)</w:t>
      </w:r>
      <w:r>
        <w:t xml:space="preserve">  </w:t>
      </w:r>
      <w:r w:rsidRPr="00F32279">
        <w:t xml:space="preserve"> обвал;</w:t>
      </w:r>
      <w:r w:rsidRPr="00F32279">
        <w:tab/>
      </w:r>
    </w:p>
    <w:p w:rsidR="00ED2B0A" w:rsidRPr="00F32279" w:rsidRDefault="00ED2B0A" w:rsidP="00ED2B0A">
      <w:pPr>
        <w:pStyle w:val="a9"/>
      </w:pPr>
      <w:r w:rsidRPr="00F32279">
        <w:t xml:space="preserve">В) </w:t>
      </w:r>
      <w:r>
        <w:t xml:space="preserve">  </w:t>
      </w:r>
      <w:r w:rsidRPr="00F32279">
        <w:t>оползень.</w:t>
      </w:r>
    </w:p>
    <w:p w:rsidR="00ED2B0A" w:rsidRDefault="00ED2B0A" w:rsidP="00ED2B0A">
      <w:pPr>
        <w:pStyle w:val="a9"/>
        <w:rPr>
          <w:b/>
          <w:i/>
        </w:rPr>
      </w:pPr>
    </w:p>
    <w:p w:rsidR="00ED2B0A" w:rsidRPr="00216AE0" w:rsidRDefault="00ED2B0A" w:rsidP="00ED2B0A">
      <w:pPr>
        <w:pStyle w:val="a9"/>
        <w:rPr>
          <w:b/>
          <w:i/>
        </w:rPr>
      </w:pPr>
      <w:r w:rsidRPr="00216AE0">
        <w:rPr>
          <w:b/>
          <w:i/>
        </w:rPr>
        <w:t>13.С какой целью некоторые лавиноопасные участки обстреливаются из пушек?</w:t>
      </w:r>
    </w:p>
    <w:p w:rsidR="00ED2B0A" w:rsidRPr="00F32279" w:rsidRDefault="00ED2B0A" w:rsidP="00ED2B0A">
      <w:pPr>
        <w:pStyle w:val="a9"/>
      </w:pPr>
      <w:r w:rsidRPr="00F32279">
        <w:t>А)</w:t>
      </w:r>
      <w:r>
        <w:t xml:space="preserve">   </w:t>
      </w:r>
      <w:r w:rsidRPr="00F32279">
        <w:t>чтобы лавина сошла вниз по склону;</w:t>
      </w:r>
    </w:p>
    <w:p w:rsidR="00ED2B0A" w:rsidRPr="00F32279" w:rsidRDefault="00ED2B0A" w:rsidP="00ED2B0A">
      <w:pPr>
        <w:pStyle w:val="a9"/>
      </w:pPr>
      <w:r w:rsidRPr="00F32279">
        <w:t>Б)</w:t>
      </w:r>
      <w:r>
        <w:t xml:space="preserve">   </w:t>
      </w:r>
      <w:r w:rsidRPr="00F32279">
        <w:t>чтобы разрушить лавиноопасный склон;</w:t>
      </w:r>
    </w:p>
    <w:p w:rsidR="00ED2B0A" w:rsidRDefault="00ED2B0A" w:rsidP="00ED2B0A">
      <w:pPr>
        <w:pStyle w:val="a9"/>
        <w:rPr>
          <w:b/>
        </w:rPr>
      </w:pPr>
      <w:r w:rsidRPr="00F32279">
        <w:t>В)</w:t>
      </w:r>
      <w:r>
        <w:t xml:space="preserve">   </w:t>
      </w:r>
      <w:r w:rsidRPr="00F32279">
        <w:t>чтобы растопить снег.</w:t>
      </w:r>
    </w:p>
    <w:p w:rsidR="00ED2B0A" w:rsidRPr="00216AE0" w:rsidRDefault="00ED2B0A" w:rsidP="00ED2B0A">
      <w:pPr>
        <w:pStyle w:val="a9"/>
        <w:rPr>
          <w:b/>
          <w:i/>
        </w:rPr>
      </w:pPr>
      <w:r w:rsidRPr="00216AE0">
        <w:rPr>
          <w:b/>
          <w:i/>
        </w:rPr>
        <w:t>14. Какова основная причина образования оползней?</w:t>
      </w:r>
    </w:p>
    <w:p w:rsidR="00ED2B0A" w:rsidRPr="00F32279" w:rsidRDefault="00ED2B0A" w:rsidP="00ED2B0A">
      <w:pPr>
        <w:pStyle w:val="a9"/>
      </w:pPr>
      <w:r w:rsidRPr="00F32279">
        <w:t>А)</w:t>
      </w:r>
      <w:r>
        <w:t xml:space="preserve">   </w:t>
      </w:r>
      <w:r w:rsidRPr="00F32279">
        <w:t xml:space="preserve">песок, накопившийся в трещинах горных пород; </w:t>
      </w:r>
    </w:p>
    <w:p w:rsidR="00ED2B0A" w:rsidRPr="00F32279" w:rsidRDefault="00ED2B0A" w:rsidP="00ED2B0A">
      <w:pPr>
        <w:pStyle w:val="a9"/>
      </w:pPr>
      <w:r w:rsidRPr="00F32279">
        <w:t xml:space="preserve">Б) </w:t>
      </w:r>
      <w:r>
        <w:t xml:space="preserve">  </w:t>
      </w:r>
      <w:r w:rsidRPr="00F32279">
        <w:t>глина, отложившаяся на склонах гор;</w:t>
      </w:r>
    </w:p>
    <w:p w:rsidR="00ED2B0A" w:rsidRPr="00F32279" w:rsidRDefault="00ED2B0A" w:rsidP="00ED2B0A">
      <w:pPr>
        <w:pStyle w:val="a9"/>
      </w:pPr>
      <w:r w:rsidRPr="00F32279">
        <w:t>В)</w:t>
      </w:r>
      <w:r>
        <w:t xml:space="preserve">   </w:t>
      </w:r>
      <w:r w:rsidRPr="00F32279">
        <w:t xml:space="preserve">вода, просочившаяся по трещинам </w:t>
      </w:r>
      <w:proofErr w:type="gramStart"/>
      <w:r w:rsidRPr="00F32279">
        <w:t>в глубь</w:t>
      </w:r>
      <w:proofErr w:type="gramEnd"/>
      <w:r w:rsidRPr="00F32279">
        <w:t xml:space="preserve"> горных пород.</w:t>
      </w:r>
    </w:p>
    <w:p w:rsidR="00ED2B0A" w:rsidRPr="00216AE0" w:rsidRDefault="00ED2B0A" w:rsidP="00ED2B0A">
      <w:pPr>
        <w:pStyle w:val="a9"/>
        <w:rPr>
          <w:b/>
          <w:i/>
        </w:rPr>
      </w:pPr>
      <w:r w:rsidRPr="00216AE0">
        <w:rPr>
          <w:b/>
          <w:i/>
        </w:rPr>
        <w:t>15.Дополните предложение, «Отрыв и катастрофическое падение больших масс горных пород их опрокидывание и дробление, называется»</w:t>
      </w:r>
    </w:p>
    <w:p w:rsidR="00ED2B0A" w:rsidRPr="00F32279" w:rsidRDefault="00ED2B0A" w:rsidP="00ED2B0A">
      <w:pPr>
        <w:pStyle w:val="a9"/>
      </w:pPr>
      <w:r w:rsidRPr="00F32279">
        <w:t xml:space="preserve">А) </w:t>
      </w:r>
      <w:r>
        <w:t xml:space="preserve">  </w:t>
      </w:r>
      <w:r w:rsidRPr="00F32279">
        <w:t>камнепад;</w:t>
      </w:r>
      <w:r w:rsidRPr="00F32279">
        <w:tab/>
      </w:r>
    </w:p>
    <w:p w:rsidR="00ED2B0A" w:rsidRPr="00F32279" w:rsidRDefault="00ED2B0A" w:rsidP="00ED2B0A">
      <w:pPr>
        <w:pStyle w:val="a9"/>
      </w:pPr>
      <w:r w:rsidRPr="00F32279">
        <w:t xml:space="preserve">Б) </w:t>
      </w:r>
      <w:r>
        <w:t xml:space="preserve">  </w:t>
      </w:r>
      <w:r w:rsidRPr="00F32279">
        <w:t>оползень:</w:t>
      </w:r>
      <w:r w:rsidRPr="00F32279">
        <w:tab/>
      </w:r>
    </w:p>
    <w:p w:rsidR="00ED2B0A" w:rsidRPr="00F32279" w:rsidRDefault="00ED2B0A" w:rsidP="00ED2B0A">
      <w:pPr>
        <w:pStyle w:val="a9"/>
      </w:pPr>
      <w:r w:rsidRPr="00F32279">
        <w:t>В)</w:t>
      </w:r>
      <w:r>
        <w:t xml:space="preserve">  </w:t>
      </w:r>
      <w:r w:rsidRPr="00F32279">
        <w:t xml:space="preserve"> обвал.</w:t>
      </w:r>
    </w:p>
    <w:p w:rsidR="00ED2B0A" w:rsidRPr="00216AE0" w:rsidRDefault="00ED2B0A" w:rsidP="00ED2B0A">
      <w:pPr>
        <w:pStyle w:val="a9"/>
        <w:rPr>
          <w:b/>
          <w:i/>
        </w:rPr>
      </w:pPr>
      <w:r w:rsidRPr="00216AE0">
        <w:rPr>
          <w:b/>
          <w:i/>
        </w:rPr>
        <w:t xml:space="preserve">16.В какое время года больше вероятность возникновения оползней и обвалов? </w:t>
      </w:r>
    </w:p>
    <w:p w:rsidR="00ED2B0A" w:rsidRPr="00CF7A58" w:rsidRDefault="00ED2B0A" w:rsidP="00ED2B0A">
      <w:pPr>
        <w:pStyle w:val="a9"/>
      </w:pPr>
      <w:r w:rsidRPr="00CF7A58">
        <w:t xml:space="preserve">А) </w:t>
      </w:r>
      <w:r>
        <w:t xml:space="preserve">  </w:t>
      </w:r>
      <w:r w:rsidRPr="00CF7A58">
        <w:t>зимой;</w:t>
      </w:r>
      <w:r w:rsidRPr="00CF7A58">
        <w:tab/>
      </w:r>
    </w:p>
    <w:p w:rsidR="00ED2B0A" w:rsidRPr="00CF7A58" w:rsidRDefault="00ED2B0A" w:rsidP="00ED2B0A">
      <w:pPr>
        <w:pStyle w:val="a9"/>
      </w:pPr>
      <w:r w:rsidRPr="00CF7A58">
        <w:t>Б)</w:t>
      </w:r>
      <w:r>
        <w:t xml:space="preserve">  </w:t>
      </w:r>
      <w:r w:rsidRPr="00CF7A58">
        <w:t xml:space="preserve"> весной;</w:t>
      </w:r>
      <w:r w:rsidRPr="00CF7A58">
        <w:tab/>
      </w:r>
    </w:p>
    <w:p w:rsidR="00ED2B0A" w:rsidRPr="00CF7A58" w:rsidRDefault="00ED2B0A" w:rsidP="00ED2B0A">
      <w:pPr>
        <w:pStyle w:val="a9"/>
      </w:pPr>
      <w:r w:rsidRPr="00CF7A58">
        <w:t xml:space="preserve">В) </w:t>
      </w:r>
      <w:r>
        <w:t xml:space="preserve">  </w:t>
      </w:r>
      <w:r w:rsidRPr="00CF7A58">
        <w:t>летом.</w:t>
      </w:r>
    </w:p>
    <w:p w:rsidR="00ED2B0A" w:rsidRPr="00216AE0" w:rsidRDefault="00ED2B0A" w:rsidP="00ED2B0A">
      <w:pPr>
        <w:pStyle w:val="a9"/>
        <w:rPr>
          <w:b/>
          <w:i/>
        </w:rPr>
      </w:pPr>
      <w:r w:rsidRPr="00216AE0">
        <w:rPr>
          <w:b/>
          <w:i/>
        </w:rPr>
        <w:t>17.Сильный маломасштабный атмосферный вихрь диаметром до 1000 м, в котором воздух вращается со скоростью до 100 м/</w:t>
      </w:r>
      <w:proofErr w:type="gramStart"/>
      <w:r w:rsidRPr="00216AE0">
        <w:rPr>
          <w:b/>
          <w:i/>
        </w:rPr>
        <w:t>с</w:t>
      </w:r>
      <w:proofErr w:type="gramEnd"/>
      <w:r w:rsidRPr="00216AE0">
        <w:rPr>
          <w:b/>
          <w:i/>
        </w:rPr>
        <w:t>, называется:</w:t>
      </w:r>
    </w:p>
    <w:p w:rsidR="00ED2B0A" w:rsidRPr="00CF7A58" w:rsidRDefault="00ED2B0A" w:rsidP="00ED2B0A">
      <w:pPr>
        <w:pStyle w:val="a9"/>
      </w:pPr>
      <w:r>
        <w:t xml:space="preserve">А)  </w:t>
      </w:r>
      <w:r w:rsidRPr="00CF7A58">
        <w:t>ураган;</w:t>
      </w:r>
    </w:p>
    <w:p w:rsidR="00ED2B0A" w:rsidRPr="00CF7A58" w:rsidRDefault="00ED2B0A" w:rsidP="00ED2B0A">
      <w:pPr>
        <w:pStyle w:val="a9"/>
      </w:pPr>
      <w:r>
        <w:t xml:space="preserve">Б)   </w:t>
      </w:r>
      <w:r w:rsidRPr="00CF7A58">
        <w:t>смерч;</w:t>
      </w:r>
    </w:p>
    <w:p w:rsidR="00ED2B0A" w:rsidRPr="00CF7A58" w:rsidRDefault="00ED2B0A" w:rsidP="00ED2B0A">
      <w:pPr>
        <w:pStyle w:val="a9"/>
      </w:pPr>
      <w:r>
        <w:t>В</w:t>
      </w:r>
      <w:r w:rsidRPr="00CF7A58">
        <w:t>)</w:t>
      </w:r>
      <w:r>
        <w:t xml:space="preserve">   </w:t>
      </w:r>
      <w:r w:rsidRPr="00CF7A58">
        <w:t>буря;</w:t>
      </w:r>
    </w:p>
    <w:p w:rsidR="00ED2B0A" w:rsidRPr="00CF7A58" w:rsidRDefault="00ED2B0A" w:rsidP="00ED2B0A">
      <w:pPr>
        <w:pStyle w:val="a9"/>
      </w:pPr>
      <w:r>
        <w:t xml:space="preserve">Г)   </w:t>
      </w:r>
      <w:r w:rsidRPr="00CF7A58">
        <w:t>циклон.</w:t>
      </w:r>
    </w:p>
    <w:p w:rsidR="00ED2B0A" w:rsidRPr="00216AE0" w:rsidRDefault="00ED2B0A" w:rsidP="00ED2B0A">
      <w:pPr>
        <w:pStyle w:val="a9"/>
        <w:rPr>
          <w:b/>
          <w:i/>
        </w:rPr>
      </w:pPr>
      <w:r w:rsidRPr="00216AE0">
        <w:rPr>
          <w:b/>
          <w:i/>
        </w:rPr>
        <w:t>18.Лучшая защита от смерча:</w:t>
      </w:r>
    </w:p>
    <w:p w:rsidR="00ED2B0A" w:rsidRPr="00CF7A58" w:rsidRDefault="00ED2B0A" w:rsidP="00ED2B0A">
      <w:pPr>
        <w:pStyle w:val="a9"/>
      </w:pPr>
      <w:r>
        <w:t xml:space="preserve">А)   </w:t>
      </w:r>
      <w:r w:rsidRPr="00CF7A58">
        <w:t>мосты, большие деревья;</w:t>
      </w:r>
    </w:p>
    <w:p w:rsidR="00ED2B0A" w:rsidRPr="00CF7A58" w:rsidRDefault="00ED2B0A" w:rsidP="00ED2B0A">
      <w:pPr>
        <w:pStyle w:val="a9"/>
      </w:pPr>
      <w:r>
        <w:t xml:space="preserve">Б)   </w:t>
      </w:r>
      <w:r w:rsidRPr="00CF7A58">
        <w:t>будки на автобусных остановках;</w:t>
      </w:r>
    </w:p>
    <w:p w:rsidR="00ED2B0A" w:rsidRPr="00CF7A58" w:rsidRDefault="00ED2B0A" w:rsidP="00ED2B0A">
      <w:pPr>
        <w:pStyle w:val="a9"/>
      </w:pPr>
      <w:r>
        <w:t xml:space="preserve">В)   </w:t>
      </w:r>
      <w:r w:rsidRPr="00CF7A58">
        <w:t>подвальные помещения, подземные сооружения.</w:t>
      </w:r>
    </w:p>
    <w:p w:rsidR="00ED2B0A" w:rsidRPr="00216AE0" w:rsidRDefault="00ED2B0A" w:rsidP="00ED2B0A">
      <w:pPr>
        <w:pStyle w:val="a9"/>
        <w:rPr>
          <w:b/>
          <w:i/>
        </w:rPr>
      </w:pPr>
      <w:r w:rsidRPr="00216AE0">
        <w:rPr>
          <w:b/>
          <w:i/>
        </w:rPr>
        <w:t>19.При заблаговременном оповещении о наводне</w:t>
      </w:r>
      <w:r w:rsidRPr="00216AE0">
        <w:rPr>
          <w:b/>
          <w:i/>
        </w:rPr>
        <w:softHyphen/>
        <w:t>нии необходимо:</w:t>
      </w:r>
    </w:p>
    <w:p w:rsidR="00ED2B0A" w:rsidRPr="00CF7A58" w:rsidRDefault="00ED2B0A" w:rsidP="00ED2B0A">
      <w:pPr>
        <w:pStyle w:val="a9"/>
      </w:pPr>
      <w:r>
        <w:t xml:space="preserve">А)  </w:t>
      </w:r>
      <w:r w:rsidRPr="00CF7A58">
        <w:t>открыть окна и двери нижних этажей;</w:t>
      </w:r>
    </w:p>
    <w:p w:rsidR="00ED2B0A" w:rsidRPr="00CF7A58" w:rsidRDefault="00ED2B0A" w:rsidP="00ED2B0A">
      <w:pPr>
        <w:pStyle w:val="a9"/>
      </w:pPr>
      <w:r>
        <w:t xml:space="preserve">Б)   </w:t>
      </w:r>
      <w:r w:rsidRPr="00CF7A58">
        <w:t>включить телевизор, радио, выслушать сообще</w:t>
      </w:r>
      <w:r w:rsidRPr="00CF7A58">
        <w:softHyphen/>
        <w:t>ния и рекомендации;</w:t>
      </w:r>
    </w:p>
    <w:p w:rsidR="00ED2B0A" w:rsidRPr="00CF7A58" w:rsidRDefault="00ED2B0A" w:rsidP="00ED2B0A">
      <w:pPr>
        <w:pStyle w:val="a9"/>
      </w:pPr>
      <w:r>
        <w:t xml:space="preserve">В)   </w:t>
      </w:r>
      <w:r w:rsidRPr="00CF7A58">
        <w:t>перенести на нижние этажи ценные вещи.</w:t>
      </w:r>
    </w:p>
    <w:p w:rsidR="00ED2B0A" w:rsidRPr="00216AE0" w:rsidRDefault="00ED2B0A" w:rsidP="00ED2B0A">
      <w:pPr>
        <w:pStyle w:val="a9"/>
        <w:rPr>
          <w:b/>
          <w:i/>
        </w:rPr>
      </w:pPr>
      <w:r w:rsidRPr="00216AE0">
        <w:rPr>
          <w:b/>
          <w:i/>
        </w:rPr>
        <w:t>20.Одним из признаков приближения цунами яв</w:t>
      </w:r>
      <w:r w:rsidRPr="00216AE0">
        <w:rPr>
          <w:b/>
          <w:i/>
        </w:rPr>
        <w:softHyphen/>
        <w:t>ляется:</w:t>
      </w:r>
    </w:p>
    <w:p w:rsidR="00ED2B0A" w:rsidRPr="00CF7A58" w:rsidRDefault="00ED2B0A" w:rsidP="00ED2B0A">
      <w:pPr>
        <w:pStyle w:val="a9"/>
      </w:pPr>
      <w:r>
        <w:t xml:space="preserve">А)   </w:t>
      </w:r>
      <w:r w:rsidRPr="00CF7A58">
        <w:t>поведение животных, которые торопливо уходят на склоны гор и возвышенности;</w:t>
      </w:r>
    </w:p>
    <w:p w:rsidR="00ED2B0A" w:rsidRPr="00CF7A58" w:rsidRDefault="00ED2B0A" w:rsidP="00ED2B0A">
      <w:pPr>
        <w:pStyle w:val="a9"/>
      </w:pPr>
      <w:r>
        <w:t xml:space="preserve">Б)   </w:t>
      </w:r>
      <w:r w:rsidRPr="00CF7A58">
        <w:t>неожиданный ураган с выпадением обильных осадков;</w:t>
      </w:r>
    </w:p>
    <w:p w:rsidR="00ED2B0A" w:rsidRPr="00CF7A58" w:rsidRDefault="00ED2B0A" w:rsidP="00ED2B0A">
      <w:pPr>
        <w:pStyle w:val="a9"/>
      </w:pPr>
      <w:r>
        <w:t xml:space="preserve">В)   </w:t>
      </w:r>
      <w:r w:rsidRPr="00CF7A58">
        <w:t>резкое понижение или повышение температуры воздуха, сопровождающееся обильным таянием лед</w:t>
      </w:r>
      <w:r w:rsidRPr="00CF7A58">
        <w:softHyphen/>
        <w:t>ников в горных районах или сходом лавин.</w:t>
      </w:r>
    </w:p>
    <w:p w:rsidR="00ED2B0A" w:rsidRPr="00216AE0" w:rsidRDefault="00ED2B0A" w:rsidP="00ED2B0A">
      <w:pPr>
        <w:pStyle w:val="a9"/>
        <w:rPr>
          <w:b/>
          <w:i/>
        </w:rPr>
      </w:pPr>
      <w:r w:rsidRPr="00216AE0">
        <w:rPr>
          <w:b/>
          <w:i/>
        </w:rPr>
        <w:t>21.Неконтролируемое горение растительности, сти</w:t>
      </w:r>
      <w:r w:rsidRPr="00216AE0">
        <w:rPr>
          <w:b/>
          <w:i/>
        </w:rPr>
        <w:softHyphen/>
        <w:t>хийно распростра</w:t>
      </w:r>
      <w:r>
        <w:rPr>
          <w:b/>
          <w:i/>
        </w:rPr>
        <w:t>няющееся по лесной территории</w:t>
      </w:r>
      <w:r w:rsidRPr="00216AE0">
        <w:rPr>
          <w:b/>
          <w:i/>
        </w:rPr>
        <w:t xml:space="preserve">  - это:</w:t>
      </w:r>
    </w:p>
    <w:p w:rsidR="00ED2B0A" w:rsidRPr="003E1CFD" w:rsidRDefault="00ED2B0A" w:rsidP="00ED2B0A">
      <w:pPr>
        <w:pStyle w:val="a9"/>
      </w:pPr>
      <w:r>
        <w:t>А</w:t>
      </w:r>
      <w:r w:rsidRPr="003E1CFD">
        <w:t xml:space="preserve">) </w:t>
      </w:r>
      <w:r>
        <w:t xml:space="preserve">  </w:t>
      </w:r>
      <w:r w:rsidRPr="003E1CFD">
        <w:t>стихийный пожар;</w:t>
      </w:r>
    </w:p>
    <w:p w:rsidR="00ED2B0A" w:rsidRPr="003E1CFD" w:rsidRDefault="00ED2B0A" w:rsidP="00ED2B0A">
      <w:pPr>
        <w:pStyle w:val="a9"/>
      </w:pPr>
      <w:r>
        <w:t>Б</w:t>
      </w:r>
      <w:r w:rsidRPr="003E1CFD">
        <w:t xml:space="preserve">) </w:t>
      </w:r>
      <w:r>
        <w:t xml:space="preserve">  </w:t>
      </w:r>
      <w:r w:rsidRPr="003E1CFD">
        <w:t>природный пожар;</w:t>
      </w:r>
    </w:p>
    <w:p w:rsidR="00ED2B0A" w:rsidRPr="003E1CFD" w:rsidRDefault="00ED2B0A" w:rsidP="00ED2B0A">
      <w:pPr>
        <w:pStyle w:val="a9"/>
      </w:pPr>
      <w:r>
        <w:t>В</w:t>
      </w:r>
      <w:r w:rsidRPr="003E1CFD">
        <w:t xml:space="preserve">) </w:t>
      </w:r>
      <w:r>
        <w:t xml:space="preserve">  </w:t>
      </w:r>
      <w:r w:rsidRPr="003E1CFD">
        <w:t>лесной пожар.</w:t>
      </w:r>
    </w:p>
    <w:p w:rsidR="00ED2B0A" w:rsidRPr="00216AE0" w:rsidRDefault="00ED2B0A" w:rsidP="00ED2B0A">
      <w:pPr>
        <w:pStyle w:val="a9"/>
        <w:rPr>
          <w:rFonts w:eastAsia="Times New Roman"/>
          <w:b/>
          <w:i/>
        </w:rPr>
      </w:pPr>
      <w:r w:rsidRPr="00216AE0">
        <w:rPr>
          <w:rFonts w:eastAsia="Times New Roman"/>
          <w:b/>
          <w:i/>
        </w:rPr>
        <w:t>22.Правильное чередование периодов работы и от</w:t>
      </w:r>
      <w:r w:rsidRPr="00216AE0">
        <w:rPr>
          <w:rFonts w:eastAsia="Times New Roman"/>
          <w:b/>
          <w:i/>
        </w:rPr>
        <w:softHyphen/>
        <w:t>дыха, их продолжительность, рациональное распре</w:t>
      </w:r>
      <w:r w:rsidRPr="00216AE0">
        <w:rPr>
          <w:rFonts w:eastAsia="Times New Roman"/>
          <w:b/>
          <w:i/>
        </w:rPr>
        <w:softHyphen/>
        <w:t>деление времени в течение одного дня, недели, меся</w:t>
      </w:r>
      <w:r w:rsidRPr="00216AE0">
        <w:rPr>
          <w:rFonts w:eastAsia="Times New Roman"/>
          <w:b/>
          <w:i/>
        </w:rPr>
        <w:softHyphen/>
        <w:t>ца, года - это:</w:t>
      </w:r>
    </w:p>
    <w:p w:rsidR="00ED2B0A" w:rsidRPr="003E1CFD" w:rsidRDefault="00ED2B0A" w:rsidP="00ED2B0A">
      <w:pPr>
        <w:pStyle w:val="a9"/>
        <w:rPr>
          <w:rFonts w:eastAsia="Times New Roman"/>
        </w:rPr>
      </w:pPr>
      <w:r>
        <w:rPr>
          <w:rFonts w:eastAsia="Times New Roman"/>
        </w:rPr>
        <w:t xml:space="preserve">А)   </w:t>
      </w:r>
      <w:r w:rsidRPr="003E1CFD">
        <w:rPr>
          <w:rFonts w:eastAsia="Times New Roman"/>
        </w:rPr>
        <w:t>режим;</w:t>
      </w:r>
    </w:p>
    <w:p w:rsidR="00ED2B0A" w:rsidRPr="003E1CFD" w:rsidRDefault="00ED2B0A" w:rsidP="00ED2B0A">
      <w:pPr>
        <w:pStyle w:val="a9"/>
        <w:rPr>
          <w:rFonts w:eastAsia="Times New Roman"/>
        </w:rPr>
      </w:pPr>
      <w:r>
        <w:rPr>
          <w:rFonts w:eastAsia="Times New Roman"/>
        </w:rPr>
        <w:t xml:space="preserve">Б)   </w:t>
      </w:r>
      <w:r w:rsidRPr="003E1CFD">
        <w:rPr>
          <w:rFonts w:eastAsia="Times New Roman"/>
        </w:rPr>
        <w:t>жизнедеятельность человека;</w:t>
      </w:r>
    </w:p>
    <w:p w:rsidR="00ED2B0A" w:rsidRPr="003E1CFD" w:rsidRDefault="00ED2B0A" w:rsidP="00ED2B0A">
      <w:pPr>
        <w:pStyle w:val="a9"/>
      </w:pPr>
      <w:r>
        <w:rPr>
          <w:rFonts w:eastAsia="Times New Roman"/>
        </w:rPr>
        <w:t xml:space="preserve">В)   </w:t>
      </w:r>
      <w:r w:rsidRPr="003E1CFD">
        <w:rPr>
          <w:rFonts w:eastAsia="Times New Roman"/>
        </w:rPr>
        <w:t>динамика работоспособности.</w:t>
      </w:r>
    </w:p>
    <w:p w:rsidR="00ED2B0A" w:rsidRPr="00ED2B0A" w:rsidRDefault="00ED2B0A" w:rsidP="00ED2B0A">
      <w:pPr>
        <w:pStyle w:val="24"/>
        <w:shd w:val="clear" w:color="auto" w:fill="auto"/>
        <w:spacing w:after="53" w:line="230" w:lineRule="exact"/>
        <w:ind w:left="40" w:firstLine="0"/>
        <w:rPr>
          <w:b/>
          <w:i/>
          <w:sz w:val="24"/>
          <w:szCs w:val="24"/>
          <w:lang w:val="ru-RU"/>
        </w:rPr>
      </w:pPr>
      <w:r w:rsidRPr="00ED2B0A">
        <w:rPr>
          <w:b/>
          <w:i/>
          <w:sz w:val="24"/>
          <w:szCs w:val="24"/>
          <w:lang w:val="ru-RU"/>
        </w:rPr>
        <w:t>23. При иммобилизации бедра, плеча шина обязательно должна захватывать:</w:t>
      </w:r>
    </w:p>
    <w:p w:rsidR="00ED2B0A" w:rsidRPr="00ED2B0A" w:rsidRDefault="00ED2B0A" w:rsidP="00ED2B0A">
      <w:pPr>
        <w:pStyle w:val="24"/>
        <w:shd w:val="clear" w:color="auto" w:fill="auto"/>
        <w:spacing w:after="53" w:line="230" w:lineRule="exact"/>
        <w:ind w:left="40" w:firstLine="0"/>
        <w:rPr>
          <w:sz w:val="24"/>
          <w:szCs w:val="24"/>
          <w:lang w:val="ru-RU"/>
        </w:rPr>
      </w:pPr>
      <w:r w:rsidRPr="00ED2B0A">
        <w:rPr>
          <w:sz w:val="24"/>
          <w:szCs w:val="24"/>
          <w:lang w:val="ru-RU"/>
        </w:rPr>
        <w:t>А)   три сустава;</w:t>
      </w:r>
    </w:p>
    <w:p w:rsidR="00ED2B0A" w:rsidRPr="00ED2B0A" w:rsidRDefault="00ED2B0A" w:rsidP="00ED2B0A">
      <w:pPr>
        <w:pStyle w:val="24"/>
        <w:shd w:val="clear" w:color="auto" w:fill="auto"/>
        <w:spacing w:after="53" w:line="230" w:lineRule="exact"/>
        <w:ind w:left="40" w:firstLine="0"/>
        <w:rPr>
          <w:sz w:val="24"/>
          <w:szCs w:val="24"/>
          <w:lang w:val="ru-RU"/>
        </w:rPr>
      </w:pPr>
      <w:r w:rsidRPr="00ED2B0A">
        <w:rPr>
          <w:sz w:val="24"/>
          <w:szCs w:val="24"/>
          <w:lang w:val="ru-RU"/>
        </w:rPr>
        <w:t>Б)   два сустава (выше и ниже перелома);</w:t>
      </w:r>
    </w:p>
    <w:p w:rsidR="00ED2B0A" w:rsidRPr="00ED2B0A" w:rsidRDefault="00ED2B0A" w:rsidP="00ED2B0A">
      <w:pPr>
        <w:pStyle w:val="24"/>
        <w:shd w:val="clear" w:color="auto" w:fill="auto"/>
        <w:spacing w:after="53" w:line="230" w:lineRule="exact"/>
        <w:ind w:left="40" w:firstLine="0"/>
        <w:rPr>
          <w:sz w:val="24"/>
          <w:szCs w:val="24"/>
          <w:lang w:val="ru-RU"/>
        </w:rPr>
      </w:pPr>
      <w:r w:rsidRPr="00ED2B0A">
        <w:rPr>
          <w:sz w:val="24"/>
          <w:szCs w:val="24"/>
          <w:lang w:val="ru-RU"/>
        </w:rPr>
        <w:t>В)   два или три сустава, в зависимости от наличия шин.</w:t>
      </w:r>
    </w:p>
    <w:p w:rsidR="00ED2B0A" w:rsidRPr="00ED2B0A" w:rsidRDefault="00ED2B0A" w:rsidP="00ED2B0A">
      <w:pPr>
        <w:pStyle w:val="24"/>
        <w:shd w:val="clear" w:color="auto" w:fill="auto"/>
        <w:spacing w:after="53" w:line="230" w:lineRule="exact"/>
        <w:ind w:left="40" w:firstLine="0"/>
        <w:rPr>
          <w:b/>
          <w:i/>
          <w:sz w:val="24"/>
          <w:szCs w:val="24"/>
          <w:lang w:val="ru-RU"/>
        </w:rPr>
      </w:pPr>
      <w:r w:rsidRPr="00ED2B0A">
        <w:rPr>
          <w:b/>
          <w:i/>
          <w:sz w:val="24"/>
          <w:szCs w:val="24"/>
          <w:lang w:val="ru-RU"/>
        </w:rPr>
        <w:t>24. Причиной переутомления может быть:</w:t>
      </w:r>
    </w:p>
    <w:p w:rsidR="00ED2B0A" w:rsidRPr="00ED2B0A" w:rsidRDefault="00ED2B0A" w:rsidP="00ED2B0A">
      <w:pPr>
        <w:pStyle w:val="24"/>
        <w:shd w:val="clear" w:color="auto" w:fill="auto"/>
        <w:spacing w:after="53" w:line="230" w:lineRule="exact"/>
        <w:ind w:left="40" w:firstLine="0"/>
        <w:rPr>
          <w:sz w:val="24"/>
          <w:szCs w:val="24"/>
          <w:lang w:val="ru-RU"/>
        </w:rPr>
      </w:pPr>
      <w:r w:rsidRPr="00ED2B0A">
        <w:rPr>
          <w:sz w:val="24"/>
          <w:szCs w:val="24"/>
          <w:lang w:val="ru-RU"/>
        </w:rPr>
        <w:t>А)   продолжительный сон;</w:t>
      </w:r>
    </w:p>
    <w:p w:rsidR="00ED2B0A" w:rsidRPr="00ED2B0A" w:rsidRDefault="00ED2B0A" w:rsidP="00ED2B0A">
      <w:pPr>
        <w:pStyle w:val="24"/>
        <w:shd w:val="clear" w:color="auto" w:fill="auto"/>
        <w:spacing w:after="53" w:line="230" w:lineRule="exact"/>
        <w:ind w:left="40" w:firstLine="0"/>
        <w:rPr>
          <w:sz w:val="24"/>
          <w:szCs w:val="24"/>
          <w:lang w:val="ru-RU"/>
        </w:rPr>
      </w:pPr>
      <w:r w:rsidRPr="00ED2B0A">
        <w:rPr>
          <w:sz w:val="24"/>
          <w:szCs w:val="24"/>
          <w:lang w:val="ru-RU"/>
        </w:rPr>
        <w:t>Б)   продолжительный активный отдых;</w:t>
      </w:r>
    </w:p>
    <w:p w:rsidR="00ED2B0A" w:rsidRPr="00ED2B0A" w:rsidRDefault="00ED2B0A" w:rsidP="00ED2B0A">
      <w:pPr>
        <w:pStyle w:val="24"/>
        <w:shd w:val="clear" w:color="auto" w:fill="auto"/>
        <w:spacing w:after="53" w:line="230" w:lineRule="exact"/>
        <w:ind w:left="40" w:firstLine="0"/>
        <w:rPr>
          <w:sz w:val="24"/>
          <w:szCs w:val="24"/>
          <w:lang w:val="ru-RU"/>
        </w:rPr>
      </w:pPr>
      <w:r w:rsidRPr="00ED2B0A">
        <w:rPr>
          <w:sz w:val="24"/>
          <w:szCs w:val="24"/>
          <w:lang w:val="ru-RU"/>
        </w:rPr>
        <w:t>В)   неправильная организация труда.</w:t>
      </w:r>
    </w:p>
    <w:p w:rsidR="00ED2B0A" w:rsidRDefault="00ED2B0A" w:rsidP="00ED2B0A">
      <w:pPr>
        <w:pStyle w:val="a9"/>
        <w:rPr>
          <w:i/>
        </w:rPr>
      </w:pPr>
    </w:p>
    <w:p w:rsidR="00ED2B0A" w:rsidRDefault="00ED2B0A" w:rsidP="00ED2B0A">
      <w:pPr>
        <w:pStyle w:val="a9"/>
        <w:rPr>
          <w:i/>
        </w:rPr>
      </w:pPr>
    </w:p>
    <w:p w:rsidR="009D02FF" w:rsidRDefault="009D02FF"/>
    <w:sectPr w:rsidR="009D02FF" w:rsidSect="00ED2B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D2B0A"/>
    <w:rsid w:val="001343F7"/>
    <w:rsid w:val="00173F2E"/>
    <w:rsid w:val="0034694F"/>
    <w:rsid w:val="007D0444"/>
    <w:rsid w:val="00851629"/>
    <w:rsid w:val="00926DE7"/>
    <w:rsid w:val="009D02FF"/>
    <w:rsid w:val="00A04D80"/>
    <w:rsid w:val="00AE02FF"/>
    <w:rsid w:val="00B31DA2"/>
    <w:rsid w:val="00B56294"/>
    <w:rsid w:val="00BD507E"/>
    <w:rsid w:val="00D62C95"/>
    <w:rsid w:val="00D96953"/>
    <w:rsid w:val="00E64610"/>
    <w:rsid w:val="00ED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0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56294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color w:val="auto"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294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color w:val="auto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294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color w:val="auto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294"/>
    <w:pPr>
      <w:keepNext/>
      <w:spacing w:before="240" w:after="60"/>
      <w:outlineLvl w:val="3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294"/>
    <w:pPr>
      <w:spacing w:before="240" w:after="60"/>
      <w:outlineLvl w:val="4"/>
    </w:pPr>
    <w:rPr>
      <w:rFonts w:ascii="Times New Roman" w:eastAsiaTheme="minorHAnsi" w:hAnsi="Times New Roman" w:cs="Times New Roman"/>
      <w:b/>
      <w:bCs/>
      <w:i/>
      <w:iCs/>
      <w:color w:val="auto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294"/>
    <w:pPr>
      <w:spacing w:before="240" w:after="60"/>
      <w:outlineLvl w:val="5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294"/>
    <w:pPr>
      <w:spacing w:before="240" w:after="60"/>
      <w:outlineLvl w:val="6"/>
    </w:pPr>
    <w:rPr>
      <w:rFonts w:ascii="Times New Roman" w:eastAsiaTheme="minorHAnsi" w:hAnsi="Times New Roman" w:cs="Times New Roman"/>
      <w:color w:val="auto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294"/>
    <w:pPr>
      <w:spacing w:before="240" w:after="60"/>
      <w:outlineLvl w:val="7"/>
    </w:pPr>
    <w:rPr>
      <w:rFonts w:ascii="Times New Roman" w:eastAsiaTheme="minorHAnsi" w:hAnsi="Times New Roman" w:cs="Times New Roman"/>
      <w:i/>
      <w:iCs/>
      <w:color w:val="auto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294"/>
    <w:pPr>
      <w:spacing w:before="240" w:after="60"/>
      <w:outlineLvl w:val="8"/>
    </w:pPr>
    <w:rPr>
      <w:rFonts w:asciiTheme="majorHAnsi" w:eastAsiaTheme="majorEastAsia" w:hAnsiTheme="majorHAnsi" w:cs="Times New Roman"/>
      <w:color w:val="auto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29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5629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5629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629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5629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5629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5629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5629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5629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56294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color w:val="auto"/>
      <w:kern w:val="28"/>
      <w:sz w:val="32"/>
      <w:szCs w:val="32"/>
      <w:lang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5629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56294"/>
    <w:pPr>
      <w:spacing w:after="60"/>
      <w:jc w:val="center"/>
      <w:outlineLvl w:val="1"/>
    </w:pPr>
    <w:rPr>
      <w:rFonts w:asciiTheme="majorHAnsi" w:eastAsiaTheme="majorEastAsia" w:hAnsiTheme="majorHAnsi" w:cs="Times New Roman"/>
      <w:color w:val="auto"/>
      <w:lang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5629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56294"/>
    <w:rPr>
      <w:b/>
      <w:bCs/>
    </w:rPr>
  </w:style>
  <w:style w:type="character" w:styleId="a8">
    <w:name w:val="Emphasis"/>
    <w:basedOn w:val="a0"/>
    <w:uiPriority w:val="20"/>
    <w:qFormat/>
    <w:rsid w:val="00B5629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56294"/>
    <w:rPr>
      <w:rFonts w:ascii="Times New Roman" w:eastAsiaTheme="minorHAnsi" w:hAnsi="Times New Roman" w:cs="Times New Roman"/>
      <w:color w:val="auto"/>
      <w:szCs w:val="32"/>
      <w:lang w:eastAsia="en-US" w:bidi="en-US"/>
    </w:rPr>
  </w:style>
  <w:style w:type="paragraph" w:styleId="aa">
    <w:name w:val="List Paragraph"/>
    <w:basedOn w:val="a"/>
    <w:uiPriority w:val="34"/>
    <w:qFormat/>
    <w:rsid w:val="00B56294"/>
    <w:pPr>
      <w:ind w:left="720"/>
      <w:contextualSpacing/>
    </w:pPr>
    <w:rPr>
      <w:rFonts w:ascii="Times New Roman" w:eastAsiaTheme="minorHAnsi" w:hAnsi="Times New Roman" w:cs="Times New Roman"/>
      <w:color w:val="auto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56294"/>
    <w:rPr>
      <w:rFonts w:ascii="Times New Roman" w:eastAsiaTheme="minorHAnsi" w:hAnsi="Times New Roman" w:cs="Times New Roman"/>
      <w:i/>
      <w:color w:val="auto"/>
      <w:lang w:eastAsia="en-US" w:bidi="en-US"/>
    </w:rPr>
  </w:style>
  <w:style w:type="character" w:customStyle="1" w:styleId="22">
    <w:name w:val="Цитата 2 Знак"/>
    <w:basedOn w:val="a0"/>
    <w:link w:val="21"/>
    <w:uiPriority w:val="29"/>
    <w:rsid w:val="00B5629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56294"/>
    <w:pPr>
      <w:ind w:left="720" w:right="720"/>
    </w:pPr>
    <w:rPr>
      <w:rFonts w:ascii="Times New Roman" w:eastAsiaTheme="minorHAnsi" w:hAnsi="Times New Roman" w:cs="Times New Roman"/>
      <w:b/>
      <w:i/>
      <w:color w:val="auto"/>
      <w:szCs w:val="22"/>
      <w:lang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56294"/>
    <w:rPr>
      <w:b/>
      <w:i/>
      <w:sz w:val="24"/>
    </w:rPr>
  </w:style>
  <w:style w:type="character" w:styleId="ad">
    <w:name w:val="Subtle Emphasis"/>
    <w:uiPriority w:val="19"/>
    <w:qFormat/>
    <w:rsid w:val="00B5629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5629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5629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5629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5629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56294"/>
    <w:pPr>
      <w:outlineLvl w:val="9"/>
    </w:pPr>
  </w:style>
  <w:style w:type="character" w:customStyle="1" w:styleId="23">
    <w:name w:val="Основной текст (2)_"/>
    <w:basedOn w:val="a0"/>
    <w:link w:val="24"/>
    <w:uiPriority w:val="99"/>
    <w:rsid w:val="00ED2B0A"/>
    <w:rPr>
      <w:sz w:val="23"/>
      <w:szCs w:val="23"/>
      <w:shd w:val="clear" w:color="auto" w:fill="FFFFFF"/>
    </w:rPr>
  </w:style>
  <w:style w:type="character" w:customStyle="1" w:styleId="2-1pt1">
    <w:name w:val="Основной текст (2) + Интервал -1 pt1"/>
    <w:basedOn w:val="23"/>
    <w:uiPriority w:val="99"/>
    <w:rsid w:val="00ED2B0A"/>
    <w:rPr>
      <w:spacing w:val="-20"/>
      <w:sz w:val="23"/>
      <w:szCs w:val="23"/>
      <w:shd w:val="clear" w:color="auto" w:fill="FFFFFF"/>
    </w:rPr>
  </w:style>
  <w:style w:type="character" w:customStyle="1" w:styleId="11">
    <w:name w:val="Основной текст Знак1"/>
    <w:basedOn w:val="a0"/>
    <w:link w:val="af3"/>
    <w:uiPriority w:val="99"/>
    <w:rsid w:val="00ED2B0A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ED2B0A"/>
    <w:pPr>
      <w:shd w:val="clear" w:color="auto" w:fill="FFFFFF"/>
      <w:spacing w:after="420" w:line="240" w:lineRule="atLeast"/>
      <w:ind w:hanging="360"/>
    </w:pPr>
    <w:rPr>
      <w:rFonts w:ascii="Times New Roman" w:eastAsiaTheme="minorHAnsi" w:hAnsi="Times New Roman" w:cs="Times New Roman"/>
      <w:color w:val="auto"/>
      <w:sz w:val="23"/>
      <w:szCs w:val="23"/>
      <w:lang w:val="en-US" w:eastAsia="en-US" w:bidi="en-US"/>
    </w:rPr>
  </w:style>
  <w:style w:type="paragraph" w:styleId="af3">
    <w:name w:val="Body Text"/>
    <w:basedOn w:val="a"/>
    <w:link w:val="11"/>
    <w:uiPriority w:val="99"/>
    <w:rsid w:val="00ED2B0A"/>
    <w:pPr>
      <w:shd w:val="clear" w:color="auto" w:fill="FFFFFF"/>
      <w:spacing w:line="264" w:lineRule="exact"/>
    </w:pPr>
    <w:rPr>
      <w:rFonts w:ascii="Times New Roman" w:eastAsiaTheme="minorHAnsi" w:hAnsi="Times New Roman" w:cs="Times New Roman"/>
      <w:color w:val="auto"/>
      <w:sz w:val="22"/>
      <w:szCs w:val="22"/>
      <w:lang w:val="en-US" w:eastAsia="en-US" w:bidi="en-US"/>
    </w:rPr>
  </w:style>
  <w:style w:type="character" w:customStyle="1" w:styleId="af4">
    <w:name w:val="Основной текст Знак"/>
    <w:basedOn w:val="a0"/>
    <w:uiPriority w:val="99"/>
    <w:semiHidden/>
    <w:rsid w:val="00ED2B0A"/>
    <w:rPr>
      <w:rFonts w:ascii="Arial Unicode MS" w:eastAsia="Arial Unicode MS" w:hAnsi="Arial Unicode MS" w:cs="Arial Unicode MS"/>
      <w:color w:val="000000"/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admin</cp:lastModifiedBy>
  <cp:revision>4</cp:revision>
  <cp:lastPrinted>2011-05-17T13:19:00Z</cp:lastPrinted>
  <dcterms:created xsi:type="dcterms:W3CDTF">2011-05-17T13:09:00Z</dcterms:created>
  <dcterms:modified xsi:type="dcterms:W3CDTF">2018-04-23T19:42:00Z</dcterms:modified>
</cp:coreProperties>
</file>